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B3372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2026年辽宁工程职业学院单独招生复习题说明：</w:t>
      </w:r>
    </w:p>
    <w:p w14:paraId="13843F34">
      <w:pPr>
        <w:rPr>
          <w:rFonts w:hint="eastAsia"/>
          <w:lang w:val="en-US" w:eastAsia="zh-CN"/>
        </w:rPr>
      </w:pPr>
    </w:p>
    <w:p w14:paraId="1D513166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一、考试科目及分值：</w:t>
      </w:r>
    </w:p>
    <w:p w14:paraId="540175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高中生：语文150分、数学150分、职业适应性测试100分，合计400分。</w:t>
      </w:r>
    </w:p>
    <w:p w14:paraId="257E52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中职生：语文150分、数学150分，职业技能测试  100分，合计400分。</w:t>
      </w:r>
    </w:p>
    <w:p w14:paraId="41CB4FBF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19DB0FD1"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lang w:val="en-US" w:eastAsia="zh-CN"/>
        </w:rPr>
        <w:t>二、</w:t>
      </w:r>
      <w:r>
        <w:rPr>
          <w:rFonts w:hint="eastAsia"/>
          <w:b/>
          <w:bCs/>
          <w:lang w:val="en-US" w:eastAsia="zh-CN"/>
        </w:rPr>
        <w:t>文化素质科目（语文、数学）复习题适用于所有高中生、中职生。</w:t>
      </w:r>
    </w:p>
    <w:p w14:paraId="2B0A3EE5"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</w:p>
    <w:p w14:paraId="53257B5E">
      <w:pPr>
        <w:numPr>
          <w:ilvl w:val="0"/>
          <w:numId w:val="0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lang w:val="en-US" w:eastAsia="zh-CN"/>
        </w:rPr>
        <w:t>三、</w:t>
      </w:r>
      <w:r>
        <w:rPr>
          <w:rFonts w:hint="eastAsia"/>
          <w:b/>
          <w:bCs/>
          <w:lang w:val="en-US" w:eastAsia="zh-CN"/>
        </w:rPr>
        <w:t>高中生职业适应性测试复习题仅适用于高中生(物理类、历史类）。</w:t>
      </w:r>
    </w:p>
    <w:p w14:paraId="714D3BA4">
      <w:pPr>
        <w:numPr>
          <w:ilvl w:val="0"/>
          <w:numId w:val="0"/>
        </w:numPr>
        <w:rPr>
          <w:rFonts w:hint="default"/>
          <w:vertAlign w:val="baseline"/>
          <w:lang w:val="en-US" w:eastAsia="zh-CN"/>
        </w:rPr>
      </w:pPr>
    </w:p>
    <w:p w14:paraId="2FBE4C11">
      <w:pPr>
        <w:numPr>
          <w:ilvl w:val="0"/>
          <w:numId w:val="0"/>
        </w:numPr>
        <w:rPr>
          <w:rFonts w:hint="default"/>
          <w:vertAlign w:val="baseline"/>
          <w:lang w:val="en-US" w:eastAsia="zh-CN"/>
        </w:rPr>
      </w:pPr>
      <w:r>
        <w:rPr>
          <w:rFonts w:hint="eastAsia"/>
          <w:lang w:val="en-US" w:eastAsia="zh-CN"/>
        </w:rPr>
        <w:t>四、</w:t>
      </w:r>
      <w:r>
        <w:rPr>
          <w:rFonts w:hint="eastAsia"/>
          <w:b/>
          <w:bCs/>
          <w:lang w:val="en-US" w:eastAsia="zh-CN"/>
        </w:rPr>
        <w:t>中职生</w:t>
      </w:r>
      <w:r>
        <w:rPr>
          <w:rFonts w:hint="eastAsia"/>
          <w:lang w:val="en-US" w:eastAsia="zh-CN"/>
        </w:rPr>
        <w:t>职业技能测试（理工类）复习题适用于</w:t>
      </w:r>
      <w:r>
        <w:rPr>
          <w:rFonts w:hint="eastAsia"/>
          <w:b/>
          <w:bCs/>
          <w:lang w:val="en-US" w:eastAsia="zh-CN"/>
        </w:rPr>
        <w:t>中职生选报以下专业：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24C61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650FDDF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460101机械设计与制造</w:t>
            </w:r>
          </w:p>
        </w:tc>
        <w:tc>
          <w:tcPr>
            <w:tcW w:w="1420" w:type="dxa"/>
          </w:tcPr>
          <w:p w14:paraId="60686706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460103数控技术</w:t>
            </w:r>
          </w:p>
        </w:tc>
        <w:tc>
          <w:tcPr>
            <w:tcW w:w="1420" w:type="dxa"/>
          </w:tcPr>
          <w:p w14:paraId="15423A72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46070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1汽车制造与试验技术</w:t>
            </w:r>
          </w:p>
        </w:tc>
        <w:tc>
          <w:tcPr>
            <w:tcW w:w="1420" w:type="dxa"/>
          </w:tcPr>
          <w:p w14:paraId="59A74EBB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460702新能源汽车技术</w:t>
            </w:r>
          </w:p>
        </w:tc>
        <w:tc>
          <w:tcPr>
            <w:tcW w:w="1421" w:type="dxa"/>
          </w:tcPr>
          <w:p w14:paraId="5DFC29F9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500210汽车技术服务与营销</w:t>
            </w:r>
          </w:p>
        </w:tc>
        <w:tc>
          <w:tcPr>
            <w:tcW w:w="1421" w:type="dxa"/>
          </w:tcPr>
          <w:p w14:paraId="53CED447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500211汽车检测与维修技术</w:t>
            </w:r>
          </w:p>
        </w:tc>
      </w:tr>
      <w:tr w14:paraId="0A84C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E9E8822"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460301机电一体化技术</w:t>
            </w:r>
          </w:p>
        </w:tc>
        <w:tc>
          <w:tcPr>
            <w:tcW w:w="1420" w:type="dxa"/>
          </w:tcPr>
          <w:p w14:paraId="70651CDB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460305工业机器人技术</w:t>
            </w:r>
          </w:p>
        </w:tc>
        <w:tc>
          <w:tcPr>
            <w:tcW w:w="1420" w:type="dxa"/>
          </w:tcPr>
          <w:p w14:paraId="3651EEAA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460306电气自动化技术</w:t>
            </w:r>
          </w:p>
        </w:tc>
        <w:tc>
          <w:tcPr>
            <w:tcW w:w="1420" w:type="dxa"/>
          </w:tcPr>
          <w:p w14:paraId="7A13B124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430302风力发电工程技术</w:t>
            </w:r>
          </w:p>
        </w:tc>
        <w:tc>
          <w:tcPr>
            <w:tcW w:w="1421" w:type="dxa"/>
          </w:tcPr>
          <w:p w14:paraId="3F581944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510205大数据技术</w:t>
            </w:r>
          </w:p>
        </w:tc>
        <w:tc>
          <w:tcPr>
            <w:tcW w:w="1421" w:type="dxa"/>
          </w:tcPr>
          <w:p w14:paraId="10AF8FCA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510207信息安全技术应用</w:t>
            </w:r>
          </w:p>
        </w:tc>
      </w:tr>
      <w:tr w14:paraId="333B2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B2684F2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510211工业互联网技术</w:t>
            </w:r>
          </w:p>
        </w:tc>
        <w:tc>
          <w:tcPr>
            <w:tcW w:w="1420" w:type="dxa"/>
          </w:tcPr>
          <w:p w14:paraId="47873248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440406建筑消防技术</w:t>
            </w:r>
          </w:p>
        </w:tc>
        <w:tc>
          <w:tcPr>
            <w:tcW w:w="1420" w:type="dxa"/>
          </w:tcPr>
          <w:p w14:paraId="263738D5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510301现代通信技术</w:t>
            </w:r>
          </w:p>
        </w:tc>
        <w:tc>
          <w:tcPr>
            <w:tcW w:w="1420" w:type="dxa"/>
          </w:tcPr>
          <w:p w14:paraId="66F2EBB2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0CA8CD0B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31A3A302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741D8009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3BE6D9E0">
      <w:pPr>
        <w:numPr>
          <w:ilvl w:val="0"/>
          <w:numId w:val="0"/>
        </w:numPr>
        <w:rPr>
          <w:rFonts w:hint="default"/>
          <w:vertAlign w:val="baseline"/>
          <w:lang w:val="en-US" w:eastAsia="zh-CN"/>
        </w:rPr>
      </w:pPr>
      <w:r>
        <w:rPr>
          <w:rFonts w:hint="eastAsia"/>
          <w:lang w:val="en-US" w:eastAsia="zh-CN"/>
        </w:rPr>
        <w:t>五、</w:t>
      </w:r>
      <w:r>
        <w:rPr>
          <w:rFonts w:hint="eastAsia"/>
          <w:b/>
          <w:bCs/>
          <w:lang w:val="en-US" w:eastAsia="zh-CN"/>
        </w:rPr>
        <w:t>中职生职业技能测试（经管类）复习题适用于中职生选报以下专业：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380"/>
        <w:gridCol w:w="1455"/>
        <w:gridCol w:w="1440"/>
      </w:tblGrid>
      <w:tr w14:paraId="6AE00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</w:tcPr>
          <w:p w14:paraId="3E1A16C9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530704网络营销与直播电商</w:t>
            </w:r>
          </w:p>
        </w:tc>
        <w:tc>
          <w:tcPr>
            <w:tcW w:w="1380" w:type="dxa"/>
          </w:tcPr>
          <w:p w14:paraId="17846143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530302大数据与会计</w:t>
            </w:r>
          </w:p>
        </w:tc>
        <w:tc>
          <w:tcPr>
            <w:tcW w:w="1455" w:type="dxa"/>
          </w:tcPr>
          <w:p w14:paraId="72300F2C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530802现代物流管理</w:t>
            </w:r>
          </w:p>
        </w:tc>
        <w:tc>
          <w:tcPr>
            <w:tcW w:w="1440" w:type="dxa"/>
          </w:tcPr>
          <w:p w14:paraId="5EBF987B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540113休闲服务与管理</w:t>
            </w:r>
          </w:p>
        </w:tc>
      </w:tr>
    </w:tbl>
    <w:p w14:paraId="01FB3165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0681AF76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422716EE"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请各位同学认真阅读以上说明，根据意向报考专业选择复习科目。</w:t>
      </w:r>
    </w:p>
    <w:p w14:paraId="37C43F3A">
      <w:pPr>
        <w:numPr>
          <w:ilvl w:val="0"/>
          <w:numId w:val="0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咨询电话：024-72230333   024-72230555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5ZWY4NzcxYWYyNDY3ODZmODdjMjhiYmFhOWQyOTkifQ=="/>
  </w:docVars>
  <w:rsids>
    <w:rsidRoot w:val="00000000"/>
    <w:rsid w:val="113676A0"/>
    <w:rsid w:val="129359EB"/>
    <w:rsid w:val="130E4749"/>
    <w:rsid w:val="32A50FFC"/>
    <w:rsid w:val="33F65E79"/>
    <w:rsid w:val="3428400B"/>
    <w:rsid w:val="3434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384</Words>
  <Characters>425</Characters>
  <Lines>0</Lines>
  <Paragraphs>0</Paragraphs>
  <TotalTime>11</TotalTime>
  <ScaleCrop>false</ScaleCrop>
  <LinksUpToDate>false</LinksUpToDate>
  <CharactersWithSpaces>430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2026-02-06T08:00:00Z</dcterms:created>
  <dc:creator>Administrator</dc:creator>
  <cp:lastModifiedBy>平</cp:lastModifiedBy>
  <dcterms:modified xsi:type="dcterms:W3CDTF">2026-02-06T09:22:06Z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94231C1FA708457FBC90C7CC36FFCBF4_12</vt:lpwstr>
  </property>
</Properties>
</file>