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4" w:rsidRDefault="00D36584" w:rsidP="00D36584">
      <w:pPr>
        <w:rPr>
          <w:rFonts w:ascii="黑体" w:eastAsia="黑体" w:hAnsi="黑体"/>
          <w:bCs/>
          <w:sz w:val="32"/>
          <w:szCs w:val="32"/>
        </w:rPr>
      </w:pPr>
      <w:r w:rsidRPr="00394650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Pr="00394650">
        <w:rPr>
          <w:rFonts w:ascii="黑体" w:eastAsia="黑体" w:hAnsi="黑体" w:hint="eastAsia"/>
          <w:bCs/>
          <w:sz w:val="32"/>
          <w:szCs w:val="32"/>
        </w:rPr>
        <w:t>：</w:t>
      </w:r>
    </w:p>
    <w:p w:rsidR="00D36584" w:rsidRPr="00394650" w:rsidRDefault="00D36584" w:rsidP="00D36584">
      <w:pPr>
        <w:rPr>
          <w:rFonts w:ascii="黑体" w:eastAsia="黑体" w:hAnsi="黑体"/>
          <w:bCs/>
          <w:sz w:val="32"/>
          <w:szCs w:val="32"/>
        </w:rPr>
      </w:pPr>
    </w:p>
    <w:p w:rsidR="00D36584" w:rsidRPr="00394650" w:rsidRDefault="00D36584" w:rsidP="00D36584">
      <w:pPr>
        <w:jc w:val="center"/>
        <w:rPr>
          <w:rFonts w:ascii="方正大标宋简体" w:eastAsia="方正大标宋简体" w:hAnsi="宋体"/>
          <w:bCs/>
          <w:sz w:val="44"/>
          <w:szCs w:val="44"/>
        </w:rPr>
      </w:pPr>
      <w:r w:rsidRPr="00394650">
        <w:rPr>
          <w:rFonts w:ascii="方正大标宋简体" w:eastAsia="方正大标宋简体" w:hAnsi="宋体" w:hint="eastAsia"/>
          <w:bCs/>
          <w:sz w:val="44"/>
          <w:szCs w:val="44"/>
        </w:rPr>
        <w:t>铁岭市青年科技奖评</w:t>
      </w:r>
      <w:r w:rsidRPr="00394650">
        <w:rPr>
          <w:rFonts w:ascii="方正大标宋简体" w:eastAsia="方正大标宋简体" w:hAnsi="宋体" w:cs="宋体" w:hint="eastAsia"/>
          <w:bCs/>
          <w:sz w:val="44"/>
          <w:szCs w:val="44"/>
        </w:rPr>
        <w:t>选</w:t>
      </w:r>
      <w:r w:rsidRPr="00394650">
        <w:rPr>
          <w:rFonts w:ascii="方正大标宋简体" w:eastAsia="方正大标宋简体" w:hAnsi="宋体" w:hint="eastAsia"/>
          <w:bCs/>
          <w:sz w:val="44"/>
          <w:szCs w:val="44"/>
        </w:rPr>
        <w:t>办法</w:t>
      </w:r>
    </w:p>
    <w:p w:rsidR="00D36584" w:rsidRDefault="00D36584" w:rsidP="00D36584">
      <w:pPr>
        <w:rPr>
          <w:rFonts w:ascii="仿宋_GB2312" w:eastAsia="仿宋_GB2312"/>
        </w:rPr>
      </w:pP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为了做好第四届铁岭市青年科技奖评选工作，参照《辽宁青年科技奖评选办法》，特制定本办法。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评选宗旨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铁岭市青年科技奖是由</w:t>
      </w:r>
      <w:r>
        <w:rPr>
          <w:rFonts w:ascii="仿宋_GB2312" w:eastAsia="仿宋_GB2312" w:hint="eastAsia"/>
          <w:sz w:val="32"/>
          <w:szCs w:val="32"/>
        </w:rPr>
        <w:t>铁岭</w:t>
      </w:r>
      <w:r w:rsidRPr="00CD1D17">
        <w:rPr>
          <w:rFonts w:ascii="仿宋_GB2312" w:eastAsia="仿宋_GB2312" w:hint="eastAsia"/>
          <w:sz w:val="32"/>
          <w:szCs w:val="32"/>
        </w:rPr>
        <w:t>市委组织部、市人社局、市科技局、市科协联合开展并组织实施，面向全市广大青年科技工作者</w:t>
      </w:r>
      <w:r>
        <w:rPr>
          <w:rFonts w:ascii="仿宋_GB2312" w:eastAsia="仿宋_GB2312" w:hint="eastAsia"/>
          <w:sz w:val="32"/>
          <w:szCs w:val="32"/>
        </w:rPr>
        <w:t>推荐选拔人才</w:t>
      </w:r>
      <w:r w:rsidRPr="00CD1D17">
        <w:rPr>
          <w:rFonts w:ascii="仿宋_GB2312" w:eastAsia="仿宋_GB2312" w:hint="eastAsia"/>
          <w:sz w:val="32"/>
          <w:szCs w:val="32"/>
        </w:rPr>
        <w:t>的重要奖项，其宗旨是发现和表扬一批</w:t>
      </w:r>
      <w:r>
        <w:rPr>
          <w:rFonts w:ascii="仿宋_GB2312" w:eastAsia="仿宋_GB2312" w:hint="eastAsia"/>
          <w:sz w:val="32"/>
          <w:szCs w:val="32"/>
        </w:rPr>
        <w:t>优秀</w:t>
      </w:r>
      <w:r w:rsidRPr="00CD1D17">
        <w:rPr>
          <w:rFonts w:ascii="仿宋_GB2312" w:eastAsia="仿宋_GB2312" w:hint="eastAsia"/>
          <w:sz w:val="32"/>
          <w:szCs w:val="32"/>
        </w:rPr>
        <w:t>青年科技</w:t>
      </w:r>
      <w:r>
        <w:rPr>
          <w:rFonts w:ascii="仿宋_GB2312" w:eastAsia="仿宋_GB2312" w:hint="eastAsia"/>
          <w:sz w:val="32"/>
          <w:szCs w:val="32"/>
        </w:rPr>
        <w:t>工作者</w:t>
      </w:r>
      <w:r w:rsidRPr="00CD1D17">
        <w:rPr>
          <w:rFonts w:ascii="仿宋_GB2312" w:eastAsia="仿宋_GB2312" w:hint="eastAsia"/>
          <w:sz w:val="32"/>
          <w:szCs w:val="32"/>
        </w:rPr>
        <w:t>，激励全市广大青年科技工作者奋发进取，务实创新，勇攀高峰，为建设幸福美好新铁岭提供强大精神动力。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评选范围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在全市范围内评选，凡在理、工、农、医等领域从事科研与技术工作，业绩突出、品德优良的青年科技工作者，不受单位性质及本人户籍、工作性质限制，均可申报。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评选原则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铁岭市青年科技奖贯彻尊重劳动、尊重知识、尊重人才、尊重创造，促进科技进步和人才成长的方针，坚持公</w:t>
      </w:r>
      <w:r w:rsidRPr="00CD1D17">
        <w:rPr>
          <w:rFonts w:ascii="仿宋_GB2312" w:eastAsia="仿宋_GB2312" w:hint="eastAsia"/>
          <w:sz w:val="32"/>
          <w:szCs w:val="32"/>
        </w:rPr>
        <w:lastRenderedPageBreak/>
        <w:t>开、公平、公正的原则，坚持实事求是，评出同行公认、群众满意、名副其实的青年科技人才。在同等条件下，要优先考虑基层一线科技工作者、女性科技工作者和长期在艰苦行业工作的科技工作者。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评选条件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（一）热爱祖国，拥护党的路线、方针、政策，具有“献身、创新、求实、协作”的科学精神和优良的学术道德。以追求创新发展为己任，勇攀科技高峰，积极投身于建设幸福美好新铁岭的伟大事业。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（二）在业务工作中至少具备下列条件之一：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⒈在自然科学研究领域取得重要的创新性成果：市级及市级以上自然科学成果奖或技术发明奖项目的主要完成人，或发表在国内外核心期刊上论文的主要作者，或有影响的学术专著的主要作者；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⒉</w:t>
      </w:r>
      <w:r>
        <w:rPr>
          <w:rFonts w:ascii="仿宋_GB2312" w:eastAsia="仿宋_GB2312" w:hint="eastAsia"/>
          <w:bCs/>
          <w:sz w:val="32"/>
          <w:szCs w:val="32"/>
        </w:rPr>
        <w:t>在工程技术方面取得重要的</w:t>
      </w:r>
      <w:r w:rsidRPr="00CD1D17">
        <w:rPr>
          <w:rFonts w:ascii="仿宋_GB2312" w:eastAsia="仿宋_GB2312" w:hint="eastAsia"/>
          <w:bCs/>
          <w:sz w:val="32"/>
          <w:szCs w:val="32"/>
        </w:rPr>
        <w:t>创新性成果：市级科技进步二等奖（或与之相当的其它奖项）以上项目的主要完成人，或两个以上三等奖项目的主要完成人，或重大工程项目的主要完成人；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⒊</w:t>
      </w:r>
      <w:r w:rsidRPr="00CD1D17">
        <w:rPr>
          <w:rFonts w:ascii="仿宋_GB2312" w:eastAsia="仿宋_GB2312" w:hint="eastAsia"/>
          <w:bCs/>
          <w:sz w:val="32"/>
          <w:szCs w:val="32"/>
        </w:rPr>
        <w:t>在推动科技成果转化、科学技术普及工作中做出</w:t>
      </w:r>
      <w:r>
        <w:rPr>
          <w:rFonts w:ascii="仿宋_GB2312" w:eastAsia="仿宋_GB2312" w:hint="eastAsia"/>
          <w:bCs/>
          <w:sz w:val="32"/>
          <w:szCs w:val="32"/>
        </w:rPr>
        <w:t>突出</w:t>
      </w:r>
      <w:r w:rsidRPr="00CD1D17">
        <w:rPr>
          <w:rFonts w:ascii="仿宋_GB2312" w:eastAsia="仿宋_GB2312" w:hint="eastAsia"/>
          <w:bCs/>
          <w:sz w:val="32"/>
          <w:szCs w:val="32"/>
        </w:rPr>
        <w:t>贡献，取得显著经济效益或社会效益</w:t>
      </w:r>
      <w:r w:rsidRPr="00CD1D17">
        <w:rPr>
          <w:rFonts w:ascii="仿宋_GB2312" w:eastAsia="仿宋_GB2312" w:hint="eastAsia"/>
          <w:sz w:val="32"/>
          <w:szCs w:val="32"/>
        </w:rPr>
        <w:t>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lastRenderedPageBreak/>
        <w:t>第五条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推荐单位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（一）各县（市）区候选人</w:t>
      </w:r>
      <w:r>
        <w:rPr>
          <w:rFonts w:ascii="仿宋_GB2312" w:eastAsia="仿宋_GB2312" w:hint="eastAsia"/>
          <w:sz w:val="32"/>
          <w:szCs w:val="32"/>
        </w:rPr>
        <w:t>推荐</w:t>
      </w:r>
      <w:r w:rsidRPr="00CD1D17">
        <w:rPr>
          <w:rFonts w:ascii="仿宋_GB2312" w:eastAsia="仿宋_GB2312" w:hint="eastAsia"/>
          <w:sz w:val="32"/>
          <w:szCs w:val="32"/>
        </w:rPr>
        <w:t>申报工作由县（市）区科协牵头，会同县（市）区委组织部、人社局、科技局，共同推荐本地区的青年科技奖候选人。</w:t>
      </w:r>
    </w:p>
    <w:p w:rsidR="00D36584" w:rsidRPr="005067AA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（二）市级学会</w:t>
      </w:r>
      <w:r w:rsidRPr="00CD1D17">
        <w:rPr>
          <w:rFonts w:ascii="仿宋_GB2312" w:eastAsia="仿宋_GB2312" w:hint="eastAsia"/>
          <w:bCs/>
          <w:sz w:val="32"/>
          <w:szCs w:val="32"/>
        </w:rPr>
        <w:t>（协会、研究会）</w:t>
      </w:r>
      <w:r w:rsidRPr="00CD1D17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申报</w:t>
      </w:r>
      <w:r w:rsidRPr="00CD1D17">
        <w:rPr>
          <w:rFonts w:ascii="仿宋_GB2312" w:eastAsia="仿宋_GB2312" w:hint="eastAsia"/>
          <w:sz w:val="32"/>
          <w:szCs w:val="32"/>
        </w:rPr>
        <w:t>本学科领域的候选人，企业科协、院校科协推荐</w:t>
      </w:r>
      <w:r>
        <w:rPr>
          <w:rFonts w:ascii="仿宋_GB2312" w:eastAsia="仿宋_GB2312" w:hint="eastAsia"/>
          <w:sz w:val="32"/>
          <w:szCs w:val="32"/>
        </w:rPr>
        <w:t>申报所在</w:t>
      </w:r>
      <w:r w:rsidRPr="00CD1D17">
        <w:rPr>
          <w:rFonts w:ascii="仿宋_GB2312" w:eastAsia="仿宋_GB2312" w:hint="eastAsia"/>
          <w:sz w:val="32"/>
          <w:szCs w:val="32"/>
        </w:rPr>
        <w:t>单位的青年科技奖候选人。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第六条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组织领导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（一）成立铁岭市青年科技奖评选工作领导小组，由</w:t>
      </w:r>
      <w:r>
        <w:rPr>
          <w:rFonts w:ascii="仿宋_GB2312" w:eastAsia="仿宋_GB2312" w:hint="eastAsia"/>
          <w:sz w:val="32"/>
          <w:szCs w:val="32"/>
        </w:rPr>
        <w:t>铁岭</w:t>
      </w:r>
      <w:r w:rsidRPr="00CD1D17">
        <w:rPr>
          <w:rFonts w:ascii="仿宋_GB2312" w:eastAsia="仿宋_GB2312" w:hint="eastAsia"/>
          <w:sz w:val="32"/>
          <w:szCs w:val="32"/>
        </w:rPr>
        <w:t>市科协、市委组织部、市人社局、市科技局等有关部门和单位的负责同志共同担任领导小组成员，市科协主要领导同志担任组长。领导小组负责审议、修改《第四届铁岭市青年科技奖评选办法》及相关实施细则，审议批准评审委员会和专家评审组人员构成，负责对评选工作的组织领导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1D17">
        <w:rPr>
          <w:rFonts w:ascii="仿宋_GB2312" w:eastAsia="仿宋_GB2312" w:hint="eastAsia"/>
          <w:sz w:val="32"/>
          <w:szCs w:val="32"/>
        </w:rPr>
        <w:t>（二）设立铁岭市青年科技奖评审委员会，负责对专家评审组的初评结果进行复评，确定获奖人选。评委会主任由领导小组组长兼任，成员包括领导小组成员</w:t>
      </w:r>
      <w:r>
        <w:rPr>
          <w:rFonts w:ascii="仿宋_GB2312" w:eastAsia="仿宋_GB2312" w:hint="eastAsia"/>
          <w:sz w:val="32"/>
          <w:szCs w:val="32"/>
        </w:rPr>
        <w:t>单位相关负责同志</w:t>
      </w:r>
      <w:r w:rsidRPr="00CD1D17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相</w:t>
      </w:r>
      <w:r w:rsidRPr="00CD1D17">
        <w:rPr>
          <w:rFonts w:ascii="仿宋_GB2312" w:eastAsia="仿宋_GB2312" w:hint="eastAsia"/>
          <w:sz w:val="32"/>
          <w:szCs w:val="32"/>
        </w:rPr>
        <w:t>关专家。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lastRenderedPageBreak/>
        <w:t>（三）设立铁岭市青年科技奖专家评审组，负责对各县（市）区科协、各市级学会（协会、研究会）和企业科协、院校科协申报的候选人进行初评。专家评审组根据上报的候选人专业及人数状况设定。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（四）铁岭市青年科技奖领导小组办公室设在市科协组宣部，负责处理评</w:t>
      </w:r>
      <w:r>
        <w:rPr>
          <w:rFonts w:ascii="仿宋_GB2312" w:eastAsia="仿宋_GB2312" w:hint="eastAsia"/>
          <w:bCs/>
          <w:sz w:val="32"/>
          <w:szCs w:val="32"/>
        </w:rPr>
        <w:t>选</w:t>
      </w:r>
      <w:r w:rsidRPr="00CD1D17">
        <w:rPr>
          <w:rFonts w:ascii="仿宋_GB2312" w:eastAsia="仿宋_GB2312" w:hint="eastAsia"/>
          <w:bCs/>
          <w:sz w:val="32"/>
          <w:szCs w:val="32"/>
        </w:rPr>
        <w:t>工作中的日常事务</w:t>
      </w:r>
      <w:r>
        <w:rPr>
          <w:rFonts w:ascii="仿宋_GB2312" w:eastAsia="仿宋_GB2312" w:hint="eastAsia"/>
          <w:bCs/>
          <w:sz w:val="32"/>
          <w:szCs w:val="32"/>
        </w:rPr>
        <w:t>，组织候选人资格审查和专家评审组初评工作</w:t>
      </w:r>
      <w:r w:rsidRPr="00CD1D17">
        <w:rPr>
          <w:rFonts w:ascii="仿宋_GB2312" w:eastAsia="仿宋_GB2312" w:hint="eastAsia"/>
          <w:bCs/>
          <w:sz w:val="32"/>
          <w:szCs w:val="32"/>
        </w:rPr>
        <w:t>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D1D17">
        <w:rPr>
          <w:rFonts w:ascii="仿宋_GB2312" w:eastAsia="仿宋_GB2312" w:hint="eastAsia"/>
          <w:b/>
          <w:sz w:val="32"/>
          <w:szCs w:val="32"/>
        </w:rPr>
        <w:t>第七条</w:t>
      </w:r>
      <w:r w:rsidRPr="00CD1D17">
        <w:rPr>
          <w:rFonts w:ascii="仿宋_GB2312" w:eastAsia="仿宋_GB2312"/>
          <w:b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sz w:val="32"/>
          <w:szCs w:val="32"/>
        </w:rPr>
        <w:t>评选程序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（一）各县（市）区科协，各市级学会（协会、研究会）、企业科协、院校科协负责向市科协申报青年科技奖候选人。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（二）领导小组办公室对上报的候选人进行资格审查。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（三）专家评审组对上报的候选人进行初评，投票产生评审结果，并上报评委会。</w:t>
      </w:r>
    </w:p>
    <w:p w:rsidR="00D36584" w:rsidRPr="00CD1D17" w:rsidRDefault="00D36584" w:rsidP="00D36584">
      <w:pPr>
        <w:pStyle w:val="3"/>
        <w:spacing w:line="610" w:lineRule="exact"/>
        <w:ind w:firstLine="640"/>
        <w:rPr>
          <w:rFonts w:hAnsi="Times New Roman"/>
          <w:sz w:val="32"/>
          <w:szCs w:val="32"/>
        </w:rPr>
      </w:pPr>
      <w:r w:rsidRPr="00CD1D17">
        <w:rPr>
          <w:rFonts w:hAnsi="Times New Roman" w:hint="eastAsia"/>
          <w:sz w:val="32"/>
          <w:szCs w:val="32"/>
        </w:rPr>
        <w:t>（四）评委会对专家组上报的</w:t>
      </w:r>
      <w:r>
        <w:rPr>
          <w:rFonts w:hAnsi="Times New Roman" w:hint="eastAsia"/>
          <w:sz w:val="32"/>
          <w:szCs w:val="32"/>
        </w:rPr>
        <w:t>初评</w:t>
      </w:r>
      <w:r w:rsidRPr="00CD1D17">
        <w:rPr>
          <w:rFonts w:hAnsi="Times New Roman" w:hint="eastAsia"/>
          <w:sz w:val="32"/>
          <w:szCs w:val="32"/>
        </w:rPr>
        <w:t>结果进行复评，</w:t>
      </w:r>
      <w:r>
        <w:rPr>
          <w:rFonts w:hAnsi="Times New Roman" w:hint="eastAsia"/>
          <w:sz w:val="32"/>
          <w:szCs w:val="32"/>
        </w:rPr>
        <w:t>确定</w:t>
      </w:r>
      <w:r w:rsidRPr="00CD1D17">
        <w:rPr>
          <w:rFonts w:hAnsi="Times New Roman" w:hint="eastAsia"/>
          <w:sz w:val="32"/>
          <w:szCs w:val="32"/>
        </w:rPr>
        <w:t>获奖人选。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（五）评委会的评审结果在有关媒体上公示。公示过程中，发现不符合条件者，撤消其获奖资格。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D1D17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 w:rsidRPr="00CD1D17">
        <w:rPr>
          <w:rFonts w:ascii="仿宋_GB2312" w:eastAsia="仿宋_GB2312" w:hint="eastAsia"/>
          <w:b/>
          <w:sz w:val="32"/>
          <w:szCs w:val="32"/>
        </w:rPr>
        <w:t>条</w:t>
      </w:r>
      <w:r w:rsidRPr="00CD1D17"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通报表扬</w:t>
      </w:r>
      <w:r w:rsidRPr="00CD1D17">
        <w:rPr>
          <w:rFonts w:ascii="仿宋_GB2312" w:eastAsia="仿宋_GB2312"/>
          <w:b/>
          <w:sz w:val="32"/>
          <w:szCs w:val="32"/>
        </w:rPr>
        <w:t xml:space="preserve">  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向</w:t>
      </w:r>
      <w:r w:rsidRPr="00CD1D17">
        <w:rPr>
          <w:rFonts w:ascii="仿宋_GB2312" w:eastAsia="仿宋_GB2312" w:hint="eastAsia"/>
          <w:bCs/>
          <w:sz w:val="32"/>
          <w:szCs w:val="32"/>
        </w:rPr>
        <w:t>第</w:t>
      </w:r>
      <w:r>
        <w:rPr>
          <w:rFonts w:ascii="仿宋_GB2312" w:eastAsia="仿宋_GB2312" w:hint="eastAsia"/>
          <w:bCs/>
          <w:sz w:val="32"/>
          <w:szCs w:val="32"/>
        </w:rPr>
        <w:t>四</w:t>
      </w:r>
      <w:r w:rsidRPr="00CD1D17">
        <w:rPr>
          <w:rFonts w:ascii="仿宋_GB2312" w:eastAsia="仿宋_GB2312" w:hint="eastAsia"/>
          <w:bCs/>
          <w:sz w:val="32"/>
          <w:szCs w:val="32"/>
        </w:rPr>
        <w:t>届</w:t>
      </w:r>
      <w:r w:rsidRPr="00CD1D17">
        <w:rPr>
          <w:rFonts w:ascii="仿宋_GB2312" w:eastAsia="仿宋_GB2312" w:hint="eastAsia"/>
          <w:sz w:val="32"/>
          <w:szCs w:val="32"/>
        </w:rPr>
        <w:t>铁岭市青年科技奖的获奖</w:t>
      </w:r>
      <w:r>
        <w:rPr>
          <w:rFonts w:ascii="仿宋_GB2312" w:eastAsia="仿宋_GB2312" w:hint="eastAsia"/>
          <w:bCs/>
          <w:sz w:val="32"/>
          <w:szCs w:val="32"/>
        </w:rPr>
        <w:t>者颁发荣誉证书，将</w:t>
      </w:r>
      <w:r w:rsidRPr="00CD1D17">
        <w:rPr>
          <w:rFonts w:ascii="仿宋_GB2312" w:eastAsia="仿宋_GB2312" w:hint="eastAsia"/>
          <w:bCs/>
          <w:sz w:val="32"/>
          <w:szCs w:val="32"/>
        </w:rPr>
        <w:t>评选结果通报获奖者所在单位，作为考核使用或技术职务晋升的重要依据。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D1D17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九</w:t>
      </w:r>
      <w:r w:rsidRPr="00CD1D17">
        <w:rPr>
          <w:rFonts w:ascii="仿宋_GB2312" w:eastAsia="仿宋_GB2312" w:hint="eastAsia"/>
          <w:b/>
          <w:sz w:val="32"/>
          <w:szCs w:val="32"/>
        </w:rPr>
        <w:t>条</w:t>
      </w:r>
      <w:r w:rsidRPr="00CD1D17"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开展</w:t>
      </w:r>
      <w:r w:rsidRPr="00CD1D17">
        <w:rPr>
          <w:rFonts w:ascii="仿宋_GB2312" w:eastAsia="仿宋_GB2312" w:hint="eastAsia"/>
          <w:b/>
          <w:sz w:val="32"/>
          <w:szCs w:val="32"/>
        </w:rPr>
        <w:t>宣传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D1D17">
        <w:rPr>
          <w:rFonts w:ascii="仿宋_GB2312" w:eastAsia="仿宋_GB2312" w:hint="eastAsia"/>
          <w:bCs/>
          <w:sz w:val="32"/>
          <w:szCs w:val="32"/>
        </w:rPr>
        <w:t>开展铁岭市青年科技奖评选工作，是市委、市政府高度重视科技</w:t>
      </w:r>
      <w:r>
        <w:rPr>
          <w:rFonts w:ascii="仿宋_GB2312" w:eastAsia="仿宋_GB2312" w:hint="eastAsia"/>
          <w:bCs/>
          <w:sz w:val="32"/>
          <w:szCs w:val="32"/>
        </w:rPr>
        <w:t>工作</w:t>
      </w:r>
      <w:r w:rsidRPr="00CD1D17">
        <w:rPr>
          <w:rFonts w:ascii="仿宋_GB2312" w:eastAsia="仿宋_GB2312" w:hint="eastAsia"/>
          <w:bCs/>
          <w:sz w:val="32"/>
          <w:szCs w:val="32"/>
        </w:rPr>
        <w:t>、重视科技人才，深入实施</w:t>
      </w:r>
      <w:r>
        <w:rPr>
          <w:rFonts w:ascii="仿宋_GB2312" w:eastAsia="仿宋_GB2312" w:hint="eastAsia"/>
          <w:bCs/>
          <w:sz w:val="32"/>
          <w:szCs w:val="32"/>
        </w:rPr>
        <w:t>创新驱动发展</w:t>
      </w:r>
      <w:r w:rsidRPr="00CD1D17">
        <w:rPr>
          <w:rFonts w:ascii="仿宋_GB2312" w:eastAsia="仿宋_GB2312" w:hint="eastAsia"/>
          <w:bCs/>
          <w:sz w:val="32"/>
          <w:szCs w:val="32"/>
        </w:rPr>
        <w:t>战略的一项重要举措。各有关单位要把</w:t>
      </w:r>
      <w:r>
        <w:rPr>
          <w:rFonts w:ascii="仿宋_GB2312" w:eastAsia="仿宋_GB2312" w:hint="eastAsia"/>
          <w:bCs/>
          <w:sz w:val="32"/>
          <w:szCs w:val="32"/>
        </w:rPr>
        <w:t>相关</w:t>
      </w:r>
      <w:r w:rsidRPr="00CD1D17">
        <w:rPr>
          <w:rFonts w:ascii="仿宋_GB2312" w:eastAsia="仿宋_GB2312" w:hint="eastAsia"/>
          <w:bCs/>
          <w:sz w:val="32"/>
          <w:szCs w:val="32"/>
        </w:rPr>
        <w:t>宣传工作纳入重要日程，认真搞好评选前和评选后的宣传工作，扩大铁岭市青年科技奖的社会影响，</w:t>
      </w:r>
      <w:r>
        <w:rPr>
          <w:rFonts w:ascii="仿宋_GB2312" w:eastAsia="仿宋_GB2312" w:hint="eastAsia"/>
          <w:bCs/>
          <w:sz w:val="32"/>
          <w:szCs w:val="32"/>
        </w:rPr>
        <w:t>营造</w:t>
      </w:r>
      <w:r w:rsidRPr="00CD1D17">
        <w:rPr>
          <w:rFonts w:ascii="仿宋_GB2312" w:eastAsia="仿宋_GB2312" w:hint="eastAsia"/>
          <w:bCs/>
          <w:sz w:val="32"/>
          <w:szCs w:val="32"/>
        </w:rPr>
        <w:t>“尊重劳动、尊重知识、尊重人才、尊重创造”的良好社会</w:t>
      </w:r>
      <w:r>
        <w:rPr>
          <w:rFonts w:ascii="仿宋_GB2312" w:eastAsia="仿宋_GB2312" w:hint="eastAsia"/>
          <w:bCs/>
          <w:sz w:val="32"/>
          <w:szCs w:val="32"/>
        </w:rPr>
        <w:t>氛围</w:t>
      </w:r>
      <w:r w:rsidRPr="00CD1D17">
        <w:rPr>
          <w:rFonts w:ascii="仿宋_GB2312" w:eastAsia="仿宋_GB2312" w:hint="eastAsia"/>
          <w:bCs/>
          <w:sz w:val="32"/>
          <w:szCs w:val="32"/>
        </w:rPr>
        <w:t>。</w:t>
      </w:r>
    </w:p>
    <w:p w:rsidR="00D36584" w:rsidRPr="00CD1D17" w:rsidRDefault="00D36584" w:rsidP="00D36584">
      <w:pPr>
        <w:spacing w:line="61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CD1D17">
        <w:rPr>
          <w:rFonts w:ascii="仿宋_GB2312" w:eastAsia="仿宋_GB2312" w:hint="eastAsia"/>
          <w:b/>
          <w:bCs/>
          <w:sz w:val="32"/>
          <w:szCs w:val="32"/>
        </w:rPr>
        <w:t>第十条</w:t>
      </w:r>
      <w:r w:rsidRPr="00CD1D17">
        <w:rPr>
          <w:rFonts w:ascii="仿宋_GB2312" w:eastAsia="仿宋_GB2312"/>
          <w:b/>
          <w:bCs/>
          <w:sz w:val="32"/>
          <w:szCs w:val="32"/>
        </w:rPr>
        <w:t xml:space="preserve">  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本办法由铁岭市青年科技奖</w:t>
      </w:r>
      <w:r>
        <w:rPr>
          <w:rFonts w:ascii="仿宋_GB2312" w:eastAsia="仿宋_GB2312" w:hint="eastAsia"/>
          <w:b/>
          <w:bCs/>
          <w:sz w:val="32"/>
          <w:szCs w:val="32"/>
        </w:rPr>
        <w:t>评选工作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领导小组审定颁布</w:t>
      </w:r>
      <w:r>
        <w:rPr>
          <w:rFonts w:ascii="仿宋_GB2312" w:eastAsia="仿宋_GB2312" w:hint="eastAsia"/>
          <w:b/>
          <w:bCs/>
          <w:sz w:val="32"/>
          <w:szCs w:val="32"/>
        </w:rPr>
        <w:t>并</w:t>
      </w:r>
      <w:r w:rsidRPr="00CD1D17">
        <w:rPr>
          <w:rFonts w:ascii="仿宋_GB2312" w:eastAsia="仿宋_GB2312" w:hint="eastAsia"/>
          <w:b/>
          <w:bCs/>
          <w:sz w:val="32"/>
          <w:szCs w:val="32"/>
        </w:rPr>
        <w:t>负责解释。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E6" w:rsidRDefault="002514E6" w:rsidP="00D36584">
      <w:pPr>
        <w:spacing w:after="0"/>
      </w:pPr>
      <w:r>
        <w:separator/>
      </w:r>
    </w:p>
  </w:endnote>
  <w:endnote w:type="continuationSeparator" w:id="0">
    <w:p w:rsidR="002514E6" w:rsidRDefault="002514E6" w:rsidP="00D36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E6" w:rsidRDefault="002514E6" w:rsidP="00D36584">
      <w:pPr>
        <w:spacing w:after="0"/>
      </w:pPr>
      <w:r>
        <w:separator/>
      </w:r>
    </w:p>
  </w:footnote>
  <w:footnote w:type="continuationSeparator" w:id="0">
    <w:p w:rsidR="002514E6" w:rsidRDefault="002514E6" w:rsidP="00D365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4E6"/>
    <w:rsid w:val="00323B43"/>
    <w:rsid w:val="003D37D8"/>
    <w:rsid w:val="00426133"/>
    <w:rsid w:val="004358AB"/>
    <w:rsid w:val="00723241"/>
    <w:rsid w:val="008B7726"/>
    <w:rsid w:val="00D31D50"/>
    <w:rsid w:val="00D3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5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5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5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584"/>
    <w:rPr>
      <w:rFonts w:ascii="Tahoma" w:hAnsi="Tahoma"/>
      <w:sz w:val="18"/>
      <w:szCs w:val="18"/>
    </w:rPr>
  </w:style>
  <w:style w:type="paragraph" w:styleId="3">
    <w:name w:val="Body Text Indent 3"/>
    <w:basedOn w:val="a"/>
    <w:link w:val="3Char"/>
    <w:rsid w:val="00D36584"/>
    <w:pPr>
      <w:widowControl w:val="0"/>
      <w:adjustRightInd/>
      <w:snapToGrid/>
      <w:spacing w:after="0"/>
      <w:ind w:firstLineChars="200" w:firstLine="600"/>
      <w:jc w:val="both"/>
    </w:pPr>
    <w:rPr>
      <w:rFonts w:ascii="仿宋_GB2312" w:eastAsia="仿宋_GB2312" w:hAnsi="宋体" w:cs="Times New Roman"/>
      <w:bCs/>
      <w:kern w:val="2"/>
      <w:sz w:val="30"/>
      <w:szCs w:val="30"/>
    </w:rPr>
  </w:style>
  <w:style w:type="character" w:customStyle="1" w:styleId="3Char">
    <w:name w:val="正文文本缩进 3 Char"/>
    <w:basedOn w:val="a0"/>
    <w:link w:val="3"/>
    <w:rsid w:val="00D36584"/>
    <w:rPr>
      <w:rFonts w:ascii="仿宋_GB2312" w:eastAsia="仿宋_GB2312" w:hAnsi="宋体" w:cs="Times New Roman"/>
      <w:bCs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2015-07-03T07:38:00Z</dcterms:modified>
</cp:coreProperties>
</file>